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0B5F" w14:textId="77777777" w:rsidR="00C35DE5" w:rsidRDefault="00C35DE5" w:rsidP="00C35DE5">
      <w:r>
        <w:t xml:space="preserve">[João Sousa]: Hello and welcome to the 2026 Scotland and Wales Elections Analysis Podcast, a joint collaboration between the Fraser of Allander Institute at the University of Strathclyde and Cardiff University's Wales Governance Centre, generously supported by the Nuffield Foundation. </w:t>
      </w:r>
    </w:p>
    <w:p w14:paraId="0F5A1175" w14:textId="77777777" w:rsidR="00C35DE5" w:rsidRDefault="00C35DE5" w:rsidP="00C35DE5"/>
    <w:p w14:paraId="0D5C7618" w14:textId="77777777" w:rsidR="00C35DE5" w:rsidRDefault="00C35DE5" w:rsidP="00C35DE5">
      <w:r>
        <w:t xml:space="preserve">My name is João Sousa and I'm Deputy Director of the Fraser of Allander Institute and I'm joined today by Guto Ifan of the Wales Governance Centre and Ciara Crummey of the Fraser of Allander Institute. </w:t>
      </w:r>
    </w:p>
    <w:p w14:paraId="2F2B403A" w14:textId="77777777" w:rsidR="00C35DE5" w:rsidRDefault="00C35DE5" w:rsidP="00C35DE5"/>
    <w:p w14:paraId="294BABD1" w14:textId="77777777" w:rsidR="00C35DE5" w:rsidRDefault="00C35DE5" w:rsidP="00C35DE5">
      <w:r>
        <w:t xml:space="preserve">So it's been a really busy week up here in Scotland. I'm not sure how busy it has been in Wales. It feels like probably like there's been a lot more action in Scotland than there has been in previous weeks, certainly in terms of manifestos. So we should say that we're recording just as the Liberal Democrats manifesto for Scotland has dropped. We haven't had a chance to look at that in detail yet. So everything that we say is, you know, without reference to that, we'll cover that next week. </w:t>
      </w:r>
    </w:p>
    <w:p w14:paraId="570B33FC" w14:textId="77777777" w:rsidR="00C35DE5" w:rsidRDefault="00C35DE5" w:rsidP="00C35DE5"/>
    <w:p w14:paraId="63D63A30" w14:textId="77777777" w:rsidR="00C35DE5" w:rsidRDefault="00C35DE5" w:rsidP="00C35DE5">
      <w:r>
        <w:t>But Ciara, the SNP manifesto dropped yesterday and it had some policies that were, I think it was fair to say, unexpected, including this cap on food prices for essential items. So what are they proposing here?</w:t>
      </w:r>
    </w:p>
    <w:p w14:paraId="2C833601" w14:textId="77777777" w:rsidR="00C35DE5" w:rsidRDefault="00C35DE5" w:rsidP="00C35DE5">
      <w:r>
        <w:t>[Ciara Crummey]: So it's not entirely clear. They've proposed a food cap, so maximum price basically for between 20 to 50 essential food items from large supermarkets. It's not entirely clear what these 20 to 50 food items are and also how they plan to kind of implement this in practice. Will it be the kind of supermarkets that are kind of taking the cost of that? Will the government be paying for it? It's not really clear within their manifesto kind of how they plan to actually implement this to or if they've kind of thought about some of the implications of this policy.</w:t>
      </w:r>
    </w:p>
    <w:p w14:paraId="40BB93CA" w14:textId="77777777" w:rsidR="00C35DE5" w:rsidRDefault="00C35DE5" w:rsidP="00C35DE5">
      <w:r>
        <w:t>[João Sousa]: Because it seems, if you go back to our economics classes, you know, when you introduce a price cap, there's two things that happen, right? The demand at that price level. So if the price cap bites in the sense that the price that you're going to set is below what the market would set, you're going to have people demanding more of that. But you're also going to end up with suppliers putting less up for sale, you'd imagine, because they react to how much money they can make. And if you think that they would want to set those prices lower to get people in, they would be doing that already. So it can't be that this is going to lead to a balanced market. And I'm sure there are other... Reactions that suppliers can can do to this like I imagine they they might you know just make things these particular goods less easy to find in in shops</w:t>
      </w:r>
    </w:p>
    <w:p w14:paraId="77217489" w14:textId="77777777" w:rsidR="00C35DE5" w:rsidRDefault="00C35DE5" w:rsidP="00C35DE5">
      <w:r>
        <w:lastRenderedPageBreak/>
        <w:t xml:space="preserve">[Ciara Crummey]: Another potential impact as well is what that might do for the foods that aren't included in this basket if it's the same producers or supermarkets that will need to kind of recoup the costs of what they're losing through this policy And if they say there's also not in the policy, a kind of quota of how much food needs to be provided at these lower prices. So if it's only a small amount, there's a big rush on that food and then only other food available has to have their prices go up. That's almost like the reverse incentive of what they're saying they're trying to do with this policy. So, yeah, there's a lot of kind of unintended consequences of just kind of announcing a policy like that. So it'll be interesting to see how much that's actually kind of been thought through with a bit more detail that's not really included in the manifesto. </w:t>
      </w:r>
    </w:p>
    <w:p w14:paraId="5980A8E6" w14:textId="77777777" w:rsidR="00C35DE5" w:rsidRDefault="00C35DE5" w:rsidP="00C35DE5"/>
    <w:p w14:paraId="37DC6695" w14:textId="77777777" w:rsidR="00C35DE5" w:rsidRDefault="00C35DE5" w:rsidP="00C35DE5">
      <w:r>
        <w:t>I think it's also quite important to note that the SNP may not actually have the full power to implement this policy. There's the Internal Market Act, which is controlled at a UK level, and they are actually able to come in and veto this policy. So it will be interesting to see how that plays out, if that's something that SNP have considered and if they are kind of, whether that's part of the reason why they've not maybe looked into all the unintended consequences of a policy like this. But yeah, as I said, the manifesto doesn't provide a lot of detail on any of this. Yeah,</w:t>
      </w:r>
    </w:p>
    <w:p w14:paraId="1D58329B" w14:textId="77777777" w:rsidR="00C35DE5" w:rsidRDefault="00C35DE5" w:rsidP="00C35DE5">
      <w:r>
        <w:t xml:space="preserve">[João Sousa]: I think what you mentioned there in the Internal Market Act is really key because the manifesto says in particular, you know, we call on the UK government to not block this through the Internal Market Act. Now, The only reason you might say that up front is if you think it can be blocked by the Internal Market Act. You might disagree with that particular act existing, and I know that devolved administrations have not been particularly happy about it, but it is the law within the United Kingdom and And it's not just the government that can block it. Even if the UK government didn't block it, people who are affected by this might bring a legal challenge under it. Someone of a cynical disposition might imagine that there is actually no intent of ever implementing this policy. All it is is some sort of confrontation that's being staged to show that you're on the side of You know, people were struggling without actually having to do anything. Perhaps that's too cynical. Perhaps not. We'll leave the listeners to decide on that one. </w:t>
      </w:r>
    </w:p>
    <w:p w14:paraId="5B9A1AEE" w14:textId="77777777" w:rsidR="00C35DE5" w:rsidRDefault="00C35DE5" w:rsidP="00C35DE5"/>
    <w:p w14:paraId="42080643" w14:textId="77777777" w:rsidR="00C35DE5" w:rsidRDefault="00C35DE5" w:rsidP="00C35DE5">
      <w:r>
        <w:t>I think nothing quite as drastic, I think, has happened in Wales this week, has it, Guto?</w:t>
      </w:r>
    </w:p>
    <w:p w14:paraId="48E4FE19" w14:textId="77777777" w:rsidR="00C35DE5" w:rsidRDefault="00C35DE5" w:rsidP="00C35DE5">
      <w:r>
        <w:t xml:space="preserve">[Guto Ifan]: No, it feels like a much quieter campaign. Maybe fewer outlandish policies like that have been proposed. Maybe in keeping with previous campaigns, they are generally quieter in Scotland. You get more heat than light, maybe. Some of the dramatic moments in the leaders' debates that you've had in Scotland, but we're getting neither the heat nor the light, I suppose. We did get the Liberal Democrat manifesto, so the last manifesto from the main parties this week. Interesting from our perspective is </w:t>
      </w:r>
      <w:r>
        <w:lastRenderedPageBreak/>
        <w:t>the first party to approach the subject of using the Welsh rate of income tax. So now we have the full range of options from increasing the tax to decreasing the tax under the reform of Welsh Conservatives. But it is sort of conditional on, well they say that it's conditioned on Well, they'd increase the Welsh rates of income tax by 1p in the pound for an emergency period if the UK government fails to reform Wales's funding formula. Right. Yeah. So it has that caveat. As we've discussed before, there's a lot of uncertainty around Wales's relative levels of funding, relative levels of spending need as well. We don't really know an updated version of Wales's spending relative need. I think personally, I don't think a change in the funding formula would drastically alter the funding position and the fiscal outlook for the next Welsh Government. So yeah, I thought that was quite interesting. But at least we do have now the full range of options on tax that we've previously never had, of course, in sign of elections.</w:t>
      </w:r>
    </w:p>
    <w:p w14:paraId="13F4E30C" w14:textId="77777777" w:rsidR="00C35DE5" w:rsidRDefault="00C35DE5" w:rsidP="00C35DE5">
      <w:r>
        <w:t>[João Sousa]: Just as you mentioned that, first of all, it's interesting that you have that range because in some sense you'd expect different parties to have different views about the level of tax. I think one thing that we have seen in Scotland, and perhaps it's because Scotland has used more of its powers on income tax in particular, is that there doesn't appear to be an appetite in any of the manifestos that we've seen so far. And I caution that, again, we haven't included the Lib Dem manifesto on this. But there doesn't appear to be, I think I'm right in saying, any appetite to increase tax, income tax going forward.</w:t>
      </w:r>
    </w:p>
    <w:p w14:paraId="34B6EE4B" w14:textId="77777777" w:rsidR="00C35DE5" w:rsidRDefault="00C35DE5" w:rsidP="00C35DE5">
      <w:r>
        <w:t>[Ciara Crummey]: No, definitely not. I think there's definitely, especially in the SNP and the Labour manifestos, a kind of continuation policy that they want to keep the income tax system as it is currently, the same rates and bands. And then there's kind of some caveats that conditional on certain levels of growth or you know I think in the SNP one it's not actually what clear what it's conditional on that they would maybe look to creating some changes down the line in the parliament but yeah I think in general there's not really any appetite for increasing taxes which is it's interesting it's obviously not a very popular policy but there is also within the manifestos quite a lot of spending commitments. So then that kind of doesn't marry that well with the fact that you've got all these increased spending commitments, but how are you going to actually fund them if you're not increasing taxes? It's not an advocate saying you should be increasing taxes, but it's kind of the argument for how achievable are some of these spending commitments if you don't have the funding to back them up and deliver them really.</w:t>
      </w:r>
    </w:p>
    <w:p w14:paraId="68E09028" w14:textId="77777777" w:rsidR="00C35DE5" w:rsidRDefault="00C35DE5" w:rsidP="00C35DE5">
      <w:r>
        <w:t xml:space="preserve">[João Sousa]: Yeah, I think it's fair to say that across all Scottish parties, there's been a sort of collective bout of fiscal denial about the issues coming down the track. The funding doesn't appear to be there already to deliver all the things that are already planned by the Scottish government. Before all the election promises, pretty much all parties are proposing to expand some sort of public services. I mean, some of them immensely so. The Scottish Greens Manifesto is essentially a 165-page wishlist of </w:t>
      </w:r>
      <w:r>
        <w:lastRenderedPageBreak/>
        <w:t>higher spending. There's some acknowledgement of higher taxes, but interestingly, not of income tax itself. They just say that they're going to maintain the progressivity of income tax. Which is a very hollow promise because personally, I'm not aware of any major country that doesn't have some sort of progressive income tax system. So, you know, that doesn't tell us anything. It could go up, could go down.</w:t>
      </w:r>
    </w:p>
    <w:p w14:paraId="0A07315E" w14:textId="77777777" w:rsidR="00C35DE5" w:rsidRDefault="00C35DE5" w:rsidP="00C35DE5">
      <w:r>
        <w:t>[Ciara Crummey]: On that point as well, it's also important to note that a lot of them aren't discussing thresholds in these policies. Fiscal drag has been a really big part of the last parliament, both UK and in Scotland. And obviously Wales too is part of that, where the thresholds haven't been increasing as earnings have been rising, which is kind of, it's not necessarily an active policy choice, but it's still a policy choice that governments are making to raise more tax revenue as earnings go up and more people move into those tax bands. And it's something that isn't being mentioned in any of the manifestos really looking at, in that kind of plan for continuation, they're not addressing whether or not they're going to be increasing thresholds with that or if fiscal drag will be remaining.</w:t>
      </w:r>
    </w:p>
    <w:p w14:paraId="50FD86AA" w14:textId="77777777" w:rsidR="00C35DE5" w:rsidRDefault="00C35DE5" w:rsidP="00C35DE5">
      <w:r>
        <w:t xml:space="preserve">[Guto Ifan]: On the threshold point, there are, I think, three parties wanting to get the powers or proposing that Wales gets the powers over thresholds. That would make the powers more usable. </w:t>
      </w:r>
    </w:p>
    <w:p w14:paraId="29240558" w14:textId="77777777" w:rsidR="00C35DE5" w:rsidRDefault="00C35DE5" w:rsidP="00C35DE5"/>
    <w:p w14:paraId="65EDD5C9" w14:textId="77777777" w:rsidR="00C35DE5" w:rsidRDefault="00C35DE5" w:rsidP="00C35DE5">
      <w:r>
        <w:t>I think Plaid Cymru commit to making income tax more progressive without really saying whether it goes up and down. You should note that there is a way of increasing taxes in a progressive way. Just increasing the rates would be a very progressive way of increasing revenues. But moving towards a Scottish size system might offer more of a chance to stop creating bans and protecting some lower earners from any income tax increases. So that's definitely being put on the agenda by Plaid Cymru, the Welsh Labour and the Liberal Democrats as well.</w:t>
      </w:r>
    </w:p>
    <w:p w14:paraId="702F7189" w14:textId="77777777" w:rsidR="00C35DE5" w:rsidRDefault="00C35DE5" w:rsidP="00C35DE5">
      <w:r>
        <w:t>[João Sousa]: So we've had a discussion of, we've alluded to the Scottish Greens, the Scottish Labour and the Scottish National Party manifestos. But I wonder, Ciara, because you have been doing the bulk of our analysis on this. What kind of are your reflections of how these manifestos that dropped this week, how did they shape up, you know?</w:t>
      </w:r>
    </w:p>
    <w:p w14:paraId="672375BA" w14:textId="77777777" w:rsidR="00C35DE5" w:rsidRDefault="00C35DE5" w:rsidP="00C35DE5">
      <w:r>
        <w:t xml:space="preserve">[Ciara Crummey]: I'd say it's been obviously a very big week for manifestos. They've also been some very large manifestos with lots and lots of policy commitments across the board. I think particularly for the Greens and Labour, it's been almost more akin to a shopping list of policies. There's not been a lot of prioritisation that we can see in the manifestos as to where they actually want to, given kind of restricted budgets, restricted funding packages, where they actually want to prioritise these policies. And as we've said before, it kind of, it makes a suggestion as to how achievable these policies </w:t>
      </w:r>
      <w:r>
        <w:lastRenderedPageBreak/>
        <w:t xml:space="preserve">actually are in delivery. If you have a big list of all these things you want to deliver, which often are sound policies and things that would help the health service, kind of childcare, working families, lots of things like that. But without actually considering the fiscal implications of them, it makes it feel like maybe it's less achievable and less deliverable. </w:t>
      </w:r>
    </w:p>
    <w:p w14:paraId="56683C35" w14:textId="77777777" w:rsidR="00C35DE5" w:rsidRDefault="00C35DE5" w:rsidP="00C35DE5"/>
    <w:p w14:paraId="77DA9CB6" w14:textId="77777777" w:rsidR="00C35DE5" w:rsidRDefault="00C35DE5" w:rsidP="00C35DE5">
      <w:r>
        <w:t>With the SNPs, there was slightly more prioritisation, I would say, in their policies. But one thing that is important to note is a lot of the policies in the manifesto are kind of continuations of policies they've already announced. So it's not all necessarily kind of new money or additional funding. A lot of it's often funding that's been pre-agreed. When they were in power in the last parliament that they plan to continue, which is good to see, but it's also not necessarily something new or novel that is not that easy to discern when reading the manifestos, I would say.</w:t>
      </w:r>
    </w:p>
    <w:p w14:paraId="18BADBB2" w14:textId="77777777" w:rsidR="00C35DE5" w:rsidRDefault="00C35DE5" w:rsidP="00C35DE5">
      <w:r>
        <w:t>[João Sousa]: And one thing that they haven't mentioned, I think we did a... We searched the document high and low and we didn't find any mentions of public sector pay policy, which... I would say it's conspicuous by its absence because it's such a big part of the physical story of the last five years in Scotland, and particularly the Edison Manifesto had nothing to say on it.</w:t>
      </w:r>
    </w:p>
    <w:p w14:paraId="538AEC97" w14:textId="77777777" w:rsidR="00C35DE5" w:rsidRDefault="00C35DE5" w:rsidP="00C35DE5">
      <w:r>
        <w:t>[Ciara Crummey]: Yes, I think it's quite a notable absence in the SNP manifesto, especially given kind of their flagship policies are around the health and social care sectors and improving those. And that's often where a lot of the kind of public sector pay debate has been around. We've mentioned in previous podcasts and in our report that Scotland currently has a multi-year public sector pay policy and we're going into our final year. It was a three-year policy that was supposed to be capped at 3% per year. They've gone above these caps in the last two years. And what that effectively means is that there's around enough money for around about a 1% nominal pay rise this year for public sector wages. This is something that the SNP chose not to address in the budget this year. And by not including it in their manifesto, they've also chosen not to address it again, which implies that if the SNP were to come to power again, the current budget would only allow for that 1% rise, which feels slightly unlikely and obviously these really important sectors and they deserve a wage that is increasing with inflation so I'm not trying to suggest one percent should be allowed it's just trying to show that actually the S&amp;P are going in with that budget and if they don't where's that money going to come from if the pay deals end up being higher what policy commitments they've made now or made previously are they going to have to be adjusted so it's kind of just having that bigger picture kind of realization in it</w:t>
      </w:r>
    </w:p>
    <w:p w14:paraId="13A34E26" w14:textId="77777777" w:rsidR="00C35DE5" w:rsidRDefault="00C35DE5" w:rsidP="00C35DE5">
      <w:r>
        <w:t xml:space="preserve">[João Sousa]: It's kind of like the point about kind of denying that reality by choosing to stay silent about it. None of the analysis that we've put out and, you know, we've </w:t>
      </w:r>
      <w:r>
        <w:lastRenderedPageBreak/>
        <w:t>mentioned public sector pay quite a lot. And some people might think, well, why do we keep bringing this up? But it's half the Scottish budget is pay. It's obviously massively important to the direction of travel of the public finances. It will drive what is affordable in terms of services that are delivered. It will drive whether promises on keeping income tax, for example, at the same rates as it is now is deliverable because ultimately the budget needs to be financed every year and we can't just push away arithmetic. A decision will have to be made. I can understand why parties might want to kind of not say the things that would be uncomfortable. But a big shopping list of promises to increase spending and not increase tax when the projections are for a deficit already, you know, something's got to give. So that's part of the story. It's more about what's left unsaid, I think, than what's being said at points. And we were talking about this slightly retro price cap policy that the SNP put out yesterday. But what we weren't talking about was the underlying state of the public finances, which is not right at the moment. So perhaps that's one thing that we'd mention to our listeners is, you know, keep looking not only for what parties tell you to look at, but also what they aren't mentioning that is really important.</w:t>
      </w:r>
    </w:p>
    <w:p w14:paraId="7AF9D3DB" w14:textId="77777777" w:rsidR="00C35DE5" w:rsidRDefault="00C35DE5" w:rsidP="00C35DE5">
      <w:r>
        <w:t xml:space="preserve">[Guto Ifan]: Just to say, in a large context, it's very recognisable. It's a similar picture of sort of tax cuts being offered and spending expansions of services, particularly on childcare in Wales at the moment. I haven't directly compared them, maybe on a slightly smaller scale than in Scotland, some of the promises in Scotland. But again, yeah, it's that what's left unsaid. There will be, after the election, probably negotiations around government permission and to pass that first budget in the autumn, which looks very, very difficult on current standard projections. </w:t>
      </w:r>
    </w:p>
    <w:p w14:paraId="5D416068" w14:textId="77777777" w:rsidR="00C35DE5" w:rsidRDefault="00C35DE5" w:rsidP="00C35DE5"/>
    <w:p w14:paraId="301C6CB2" w14:textId="77777777" w:rsidR="00C35DE5" w:rsidRDefault="00C35DE5" w:rsidP="00C35DE5">
      <w:r>
        <w:t>Yeah, so those negotiations will eventually have to come around to, as well as the manifesto commitments and finding common ground, they'll have to come around to what to deprioritise as well, which the manifestos are largely silent on.</w:t>
      </w:r>
    </w:p>
    <w:p w14:paraId="4D82A641" w14:textId="77777777" w:rsidR="00C35DE5" w:rsidRDefault="00C35DE5" w:rsidP="00C35DE5">
      <w:r>
        <w:t xml:space="preserve">[João Sousa]: And I think it is, just as a final point, I think it's fairly notable that, you know, I think parties, certainly in Scotland, it seems this way, that parties that are further away from being projected by the polls to be the party who will be supplying the First Minister, are issuing that prioritisation because it allows them to have a broader set of policies that they might trade off for support for a coming budget. And certainly it seems in a couple of these instances that it's just all the things that we'd like to do, which if we say that governing is choosing, that seems to be a step before that choice. You're kind of setting the menu rather than making the choice of what you're actually going to decide on. But that is all we have time for today. </w:t>
      </w:r>
    </w:p>
    <w:p w14:paraId="2830F14B" w14:textId="77777777" w:rsidR="00C35DE5" w:rsidRDefault="00C35DE5" w:rsidP="00C35DE5"/>
    <w:p w14:paraId="0CFF07C2" w14:textId="78A59060" w:rsidR="00EF051F" w:rsidRDefault="00C35DE5" w:rsidP="00C35DE5">
      <w:r>
        <w:lastRenderedPageBreak/>
        <w:t>Thank you very much for listening. We will be back soon. Next week where we'll be talking about um a number of topics in uh in detail and we'll also be rounding up any um new announcements from the campaign uh but all that's left for me to do is to say thank you to Guto and to Ciara and thank you to you our listeners and we will see you again soon</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E5"/>
    <w:rsid w:val="00566056"/>
    <w:rsid w:val="00867F0A"/>
    <w:rsid w:val="00C35DE5"/>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EAAB"/>
  <w15:chartTrackingRefBased/>
  <w15:docId w15:val="{4722C69E-B7FC-47A7-AA25-41BA859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DE5"/>
    <w:rPr>
      <w:rFonts w:eastAsiaTheme="majorEastAsia" w:cstheme="majorBidi"/>
      <w:color w:val="272727" w:themeColor="text1" w:themeTint="D8"/>
    </w:rPr>
  </w:style>
  <w:style w:type="paragraph" w:styleId="Title">
    <w:name w:val="Title"/>
    <w:basedOn w:val="Normal"/>
    <w:next w:val="Normal"/>
    <w:link w:val="TitleChar"/>
    <w:uiPriority w:val="10"/>
    <w:qFormat/>
    <w:rsid w:val="00C35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DE5"/>
    <w:pPr>
      <w:spacing w:before="160"/>
      <w:jc w:val="center"/>
    </w:pPr>
    <w:rPr>
      <w:i/>
      <w:iCs/>
      <w:color w:val="404040" w:themeColor="text1" w:themeTint="BF"/>
    </w:rPr>
  </w:style>
  <w:style w:type="character" w:customStyle="1" w:styleId="QuoteChar">
    <w:name w:val="Quote Char"/>
    <w:basedOn w:val="DefaultParagraphFont"/>
    <w:link w:val="Quote"/>
    <w:uiPriority w:val="29"/>
    <w:rsid w:val="00C35DE5"/>
    <w:rPr>
      <w:i/>
      <w:iCs/>
      <w:color w:val="404040" w:themeColor="text1" w:themeTint="BF"/>
    </w:rPr>
  </w:style>
  <w:style w:type="paragraph" w:styleId="ListParagraph">
    <w:name w:val="List Paragraph"/>
    <w:basedOn w:val="Normal"/>
    <w:uiPriority w:val="34"/>
    <w:qFormat/>
    <w:rsid w:val="00C35DE5"/>
    <w:pPr>
      <w:ind w:left="720"/>
      <w:contextualSpacing/>
    </w:pPr>
  </w:style>
  <w:style w:type="character" w:styleId="IntenseEmphasis">
    <w:name w:val="Intense Emphasis"/>
    <w:basedOn w:val="DefaultParagraphFont"/>
    <w:uiPriority w:val="21"/>
    <w:qFormat/>
    <w:rsid w:val="00C35DE5"/>
    <w:rPr>
      <w:i/>
      <w:iCs/>
      <w:color w:val="0F4761" w:themeColor="accent1" w:themeShade="BF"/>
    </w:rPr>
  </w:style>
  <w:style w:type="paragraph" w:styleId="IntenseQuote">
    <w:name w:val="Intense Quote"/>
    <w:basedOn w:val="Normal"/>
    <w:next w:val="Normal"/>
    <w:link w:val="IntenseQuoteChar"/>
    <w:uiPriority w:val="30"/>
    <w:qFormat/>
    <w:rsid w:val="00C35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DE5"/>
    <w:rPr>
      <w:i/>
      <w:iCs/>
      <w:color w:val="0F4761" w:themeColor="accent1" w:themeShade="BF"/>
    </w:rPr>
  </w:style>
  <w:style w:type="character" w:styleId="IntenseReference">
    <w:name w:val="Intense Reference"/>
    <w:basedOn w:val="DefaultParagraphFont"/>
    <w:uiPriority w:val="32"/>
    <w:qFormat/>
    <w:rsid w:val="00C35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2728</Words>
  <Characters>15550</Characters>
  <Application>Microsoft Office Word</Application>
  <DocSecurity>0</DocSecurity>
  <Lines>129</Lines>
  <Paragraphs>36</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2026-04-17T18:00:00Z</dcterms:created>
  <dcterms:modified xsi:type="dcterms:W3CDTF">2026-04-17T18:00:00Z</dcterms:modified>
</cp:coreProperties>
</file>